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B02DC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Silver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B02DC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Silver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E629C1">
      <w:pPr>
        <w:rPr>
          <w:rFonts w:ascii="Century Gothic" w:hAnsi="Century Gothic"/>
          <w:sz w:val="52"/>
          <w:szCs w:val="52"/>
        </w:rPr>
      </w:pPr>
      <w:r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Pr="00E629C1">
        <w:rPr>
          <w:rFonts w:ascii="Century Gothic" w:hAnsi="Century Gothic"/>
          <w:sz w:val="52"/>
          <w:szCs w:val="52"/>
        </w:rPr>
        <w:t>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60"/>
        <w:gridCol w:w="980"/>
        <w:gridCol w:w="440"/>
        <w:gridCol w:w="840"/>
        <w:gridCol w:w="30"/>
        <w:gridCol w:w="440"/>
        <w:gridCol w:w="560"/>
        <w:gridCol w:w="380"/>
        <w:gridCol w:w="1040"/>
        <w:gridCol w:w="860"/>
        <w:gridCol w:w="30"/>
        <w:gridCol w:w="380"/>
        <w:gridCol w:w="560"/>
        <w:gridCol w:w="1420"/>
        <w:gridCol w:w="840"/>
        <w:gridCol w:w="280"/>
      </w:tblGrid>
      <w:tr w:rsidR="00B02DC1" w:rsidTr="00FC6FC4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96 ÷ 12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20 ÷ 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32 + 48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Comic Sans MS" w:hAnsi="Comic Sans MS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 xml:space="preserve">½ of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A3301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Comic Sans MS" w:hAnsi="Comic Sans MS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Times New Roman"/>
                <w:sz w:val="18"/>
                <w:szCs w:val="24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25% of 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18 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108 ÷ 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75 - 39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34 + 72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 x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64 - 39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61 - 32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24 ÷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2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61 + 99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1% of 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73 - 54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21 ÷ 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34 + 92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121 ÷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 xml:space="preserve">10% of 80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 x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63 + 78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53 + 89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81 ÷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 x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36 ÷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75% of 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33 ÷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 xml:space="preserve">70 </w:t>
            </w:r>
            <w:r w:rsidR="00A3301B" w:rsidRPr="00A3301B">
              <w:rPr>
                <w:rFonts w:ascii="Comic Sans MS" w:hAnsi="Comic Sans MS" w:cs="Comic Sans MS"/>
                <w:sz w:val="18"/>
                <w:szCs w:val="24"/>
              </w:rPr>
              <w:t>–</w:t>
            </w:r>
            <w:r w:rsidRPr="00A3301B">
              <w:rPr>
                <w:rFonts w:ascii="Comic Sans MS" w:hAnsi="Comic Sans MS" w:cs="Comic Sans MS"/>
                <w:sz w:val="18"/>
                <w:szCs w:val="24"/>
              </w:rPr>
              <w:t xml:space="preserve">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33 ÷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99 ÷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 x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60 ÷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 x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 x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91 + 24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 x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40 ÷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21 ÷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132 ÷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 x 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 x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 x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 x 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21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 x 12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73 - 44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¾ of 200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 x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½ of 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48 ÷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16 ÷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74 + 46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44 ÷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25 ÷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35 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 xml:space="preserve">77 </w:t>
            </w:r>
            <w:r w:rsidR="00A3301B" w:rsidRPr="00A3301B">
              <w:rPr>
                <w:rFonts w:ascii="Comic Sans MS" w:hAnsi="Comic Sans MS" w:cs="Comic Sans MS"/>
                <w:sz w:val="18"/>
                <w:szCs w:val="24"/>
              </w:rPr>
              <w:t>–</w:t>
            </w:r>
            <w:r w:rsidRPr="00A3301B">
              <w:rPr>
                <w:rFonts w:ascii="Comic Sans MS" w:hAnsi="Comic Sans MS" w:cs="Comic Sans MS"/>
                <w:sz w:val="18"/>
                <w:szCs w:val="24"/>
              </w:rPr>
              <w:t xml:space="preserve"> 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99 + 72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 x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48 ÷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¼ of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12 ÷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36 ÷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5 x 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85 + 42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÷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 x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8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64 ÷ 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A3301B" w:rsidP="00A3301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Comic Sans MS" w:hAnsi="Comic Sans MS" w:cs="Comic Sans MS"/>
                <w:sz w:val="18"/>
                <w:szCs w:val="24"/>
              </w:rPr>
              <w:t>¾ of 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A3301B">
              <w:rPr>
                <w:rFonts w:ascii="Comic Sans MS" w:hAnsi="Comic Sans MS" w:cs="Comic Sans MS"/>
                <w:sz w:val="18"/>
                <w:szCs w:val="24"/>
              </w:rPr>
              <w:t>101 - 45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15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Pr="00A3301B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02DC1" w:rsidTr="00FC6FC4">
        <w:trPr>
          <w:trHeight w:val="750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C1" w:rsidRPr="00E629C1" w:rsidRDefault="00E629C1">
      <w:pPr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sectPr w:rsidR="00E629C1" w:rsidRP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65376E"/>
    <w:rsid w:val="007E0B96"/>
    <w:rsid w:val="00A3301B"/>
    <w:rsid w:val="00B02DC1"/>
    <w:rsid w:val="00B81429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19551-1FC3-43E4-983C-0584D57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8CDA-73B1-4F04-ACE5-F8F22AD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Lucy Villers</cp:lastModifiedBy>
  <cp:revision>3</cp:revision>
  <cp:lastPrinted>2018-02-07T08:29:00Z</cp:lastPrinted>
  <dcterms:created xsi:type="dcterms:W3CDTF">2018-02-07T08:28:00Z</dcterms:created>
  <dcterms:modified xsi:type="dcterms:W3CDTF">2018-02-07T08:29:00Z</dcterms:modified>
</cp:coreProperties>
</file>